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C8" w:rsidRPr="0059779D" w:rsidRDefault="0059779D" w:rsidP="00630F8D">
      <w:pPr>
        <w:jc w:val="center"/>
        <w:rPr>
          <w:rFonts w:ascii="Arial" w:eastAsia="標楷體" w:hAnsi="Arial" w:cs="Arial"/>
          <w:b/>
          <w:sz w:val="40"/>
          <w:szCs w:val="40"/>
        </w:rPr>
      </w:pPr>
      <w:r w:rsidRPr="0059779D">
        <w:rPr>
          <w:rFonts w:ascii="Arial" w:eastAsia="標楷體" w:hAnsi="Arial" w:cs="Arial"/>
          <w:b/>
          <w:sz w:val="40"/>
          <w:szCs w:val="40"/>
        </w:rPr>
        <w:t>辦理錄取生</w:t>
      </w:r>
      <w:r w:rsidR="008972E3" w:rsidRPr="0059779D">
        <w:rPr>
          <w:rFonts w:ascii="Arial" w:eastAsia="標楷體" w:hAnsi="Arial" w:cs="Arial"/>
          <w:b/>
          <w:sz w:val="40"/>
          <w:szCs w:val="40"/>
        </w:rPr>
        <w:t>報到注意事項</w:t>
      </w:r>
    </w:p>
    <w:p w:rsidR="0059779D" w:rsidRPr="0059779D" w:rsidRDefault="0059779D" w:rsidP="00630F8D">
      <w:pPr>
        <w:jc w:val="center"/>
        <w:rPr>
          <w:rFonts w:ascii="Arial" w:eastAsia="標楷體" w:hAnsi="Arial" w:cs="Arial"/>
          <w:b/>
        </w:rPr>
      </w:pPr>
    </w:p>
    <w:p w:rsidR="009413C7" w:rsidRDefault="009413C7" w:rsidP="009413C7">
      <w:pPr>
        <w:numPr>
          <w:ilvl w:val="0"/>
          <w:numId w:val="1"/>
        </w:numPr>
        <w:snapToGrid w:val="0"/>
        <w:spacing w:line="240" w:lineRule="atLeast"/>
        <w:jc w:val="both"/>
        <w:rPr>
          <w:rFonts w:eastAsia="標楷體"/>
          <w:sz w:val="26"/>
          <w:szCs w:val="26"/>
        </w:rPr>
      </w:pPr>
      <w:r w:rsidRPr="00C81A34">
        <w:rPr>
          <w:rFonts w:eastAsia="標楷體"/>
          <w:b/>
          <w:sz w:val="26"/>
          <w:szCs w:val="26"/>
        </w:rPr>
        <w:t>正取生</w:t>
      </w:r>
      <w:r w:rsidRPr="00C81A34">
        <w:rPr>
          <w:rFonts w:eastAsia="標楷體"/>
          <w:sz w:val="26"/>
          <w:szCs w:val="26"/>
        </w:rPr>
        <w:t>報到日期：</w:t>
      </w:r>
      <w:r w:rsidRPr="00C81A34">
        <w:rPr>
          <w:rFonts w:eastAsia="標楷體"/>
          <w:b/>
          <w:color w:val="000000" w:themeColor="text1"/>
        </w:rPr>
        <w:t>自</w:t>
      </w:r>
      <w:r w:rsidRPr="00C81A34">
        <w:rPr>
          <w:rFonts w:eastAsia="標楷體"/>
          <w:b/>
          <w:color w:val="000000" w:themeColor="text1"/>
        </w:rPr>
        <w:t>10</w:t>
      </w:r>
      <w:r w:rsidR="000D72DC" w:rsidRPr="00C81A34">
        <w:rPr>
          <w:rFonts w:eastAsia="標楷體"/>
          <w:b/>
          <w:color w:val="000000" w:themeColor="text1"/>
        </w:rPr>
        <w:t>9</w:t>
      </w:r>
      <w:r w:rsidRPr="00C81A34">
        <w:rPr>
          <w:rFonts w:eastAsia="標楷體"/>
          <w:b/>
          <w:color w:val="000000" w:themeColor="text1"/>
        </w:rPr>
        <w:t>年</w:t>
      </w:r>
      <w:r w:rsidR="0044725E" w:rsidRPr="00C81A34">
        <w:rPr>
          <w:rFonts w:eastAsia="標楷體"/>
          <w:b/>
          <w:color w:val="000000" w:themeColor="text1"/>
        </w:rPr>
        <w:t>04</w:t>
      </w:r>
      <w:r w:rsidRPr="00C81A34">
        <w:rPr>
          <w:rFonts w:eastAsia="標楷體"/>
          <w:b/>
          <w:color w:val="000000" w:themeColor="text1"/>
        </w:rPr>
        <w:t>月</w:t>
      </w:r>
      <w:r w:rsidR="00872F7E" w:rsidRPr="00C81A34">
        <w:rPr>
          <w:rFonts w:eastAsia="標楷體"/>
          <w:b/>
          <w:color w:val="000000" w:themeColor="text1"/>
        </w:rPr>
        <w:t>1</w:t>
      </w:r>
      <w:r w:rsidR="000D72DC" w:rsidRPr="00C81A34">
        <w:rPr>
          <w:rFonts w:eastAsia="標楷體"/>
          <w:b/>
          <w:color w:val="000000" w:themeColor="text1"/>
        </w:rPr>
        <w:t>7</w:t>
      </w:r>
      <w:r w:rsidRPr="00C81A34">
        <w:rPr>
          <w:rFonts w:eastAsia="標楷體"/>
          <w:b/>
          <w:color w:val="000000" w:themeColor="text1"/>
        </w:rPr>
        <w:t>日起至</w:t>
      </w:r>
      <w:r w:rsidRPr="00C81A34">
        <w:rPr>
          <w:rFonts w:eastAsia="標楷體"/>
          <w:b/>
          <w:color w:val="000000" w:themeColor="text1"/>
        </w:rPr>
        <w:t>10</w:t>
      </w:r>
      <w:r w:rsidR="000D72DC" w:rsidRPr="00C81A34">
        <w:rPr>
          <w:rFonts w:eastAsia="標楷體"/>
          <w:b/>
          <w:color w:val="000000" w:themeColor="text1"/>
        </w:rPr>
        <w:t>9</w:t>
      </w:r>
      <w:r w:rsidRPr="00C81A34">
        <w:rPr>
          <w:rFonts w:eastAsia="標楷體"/>
          <w:b/>
          <w:color w:val="000000" w:themeColor="text1"/>
        </w:rPr>
        <w:t>年</w:t>
      </w:r>
      <w:r w:rsidR="0044725E" w:rsidRPr="00C81A34">
        <w:rPr>
          <w:rFonts w:eastAsia="標楷體"/>
          <w:b/>
          <w:color w:val="000000" w:themeColor="text1"/>
        </w:rPr>
        <w:t>05</w:t>
      </w:r>
      <w:r w:rsidRPr="00C81A34">
        <w:rPr>
          <w:rFonts w:eastAsia="標楷體"/>
          <w:b/>
          <w:color w:val="000000" w:themeColor="text1"/>
        </w:rPr>
        <w:t>月</w:t>
      </w:r>
      <w:r w:rsidR="0044725E" w:rsidRPr="00C81A34">
        <w:rPr>
          <w:rFonts w:eastAsia="標楷體"/>
          <w:b/>
          <w:color w:val="000000" w:themeColor="text1"/>
        </w:rPr>
        <w:t>0</w:t>
      </w:r>
      <w:r w:rsidR="000D72DC" w:rsidRPr="00C81A34">
        <w:rPr>
          <w:rFonts w:eastAsia="標楷體"/>
          <w:b/>
          <w:color w:val="000000" w:themeColor="text1"/>
        </w:rPr>
        <w:t>4</w:t>
      </w:r>
      <w:r w:rsidRPr="00C81A34">
        <w:rPr>
          <w:rFonts w:eastAsia="標楷體"/>
          <w:b/>
          <w:color w:val="000000" w:themeColor="text1"/>
        </w:rPr>
        <w:t>日止</w:t>
      </w:r>
      <w:r w:rsidRPr="00C81A34">
        <w:rPr>
          <w:rFonts w:eastAsia="標楷體"/>
          <w:sz w:val="26"/>
          <w:szCs w:val="26"/>
        </w:rPr>
        <w:t>。</w:t>
      </w:r>
    </w:p>
    <w:p w:rsidR="00C81A34" w:rsidRPr="00C81A34" w:rsidRDefault="00C81A34" w:rsidP="00C81A34">
      <w:pPr>
        <w:snapToGrid w:val="0"/>
        <w:spacing w:line="240" w:lineRule="atLeast"/>
        <w:ind w:left="360"/>
        <w:jc w:val="both"/>
        <w:rPr>
          <w:rFonts w:eastAsia="標楷體" w:hint="eastAsia"/>
          <w:sz w:val="26"/>
          <w:szCs w:val="26"/>
        </w:rPr>
      </w:pPr>
      <w:r w:rsidRPr="00C81A34">
        <w:rPr>
          <w:rFonts w:eastAsia="標楷體"/>
          <w:b/>
          <w:sz w:val="26"/>
          <w:szCs w:val="26"/>
        </w:rPr>
        <w:t>備取生</w:t>
      </w:r>
      <w:r w:rsidRPr="0000117A">
        <w:rPr>
          <w:rFonts w:eastAsia="標楷體"/>
          <w:sz w:val="26"/>
          <w:szCs w:val="26"/>
        </w:rPr>
        <w:t>報到日期：</w:t>
      </w:r>
      <w:r w:rsidRPr="00C81A34">
        <w:rPr>
          <w:rFonts w:eastAsia="標楷體"/>
          <w:b/>
          <w:color w:val="000000" w:themeColor="text1"/>
        </w:rPr>
        <w:t>自</w:t>
      </w:r>
      <w:r w:rsidRPr="00C81A34">
        <w:rPr>
          <w:rFonts w:eastAsia="標楷體"/>
          <w:b/>
          <w:color w:val="000000" w:themeColor="text1"/>
        </w:rPr>
        <w:t>109</w:t>
      </w:r>
      <w:r w:rsidRPr="00C81A34">
        <w:rPr>
          <w:rFonts w:eastAsia="標楷體"/>
          <w:b/>
          <w:color w:val="000000" w:themeColor="text1"/>
        </w:rPr>
        <w:t>年</w:t>
      </w:r>
      <w:r w:rsidRPr="00C81A34">
        <w:rPr>
          <w:rFonts w:eastAsia="標楷體"/>
          <w:b/>
          <w:color w:val="000000" w:themeColor="text1"/>
        </w:rPr>
        <w:t>05</w:t>
      </w:r>
      <w:r w:rsidRPr="00C81A34">
        <w:rPr>
          <w:rFonts w:eastAsia="標楷體"/>
          <w:b/>
          <w:color w:val="000000" w:themeColor="text1"/>
        </w:rPr>
        <w:t>月</w:t>
      </w:r>
      <w:r w:rsidRPr="00C81A34">
        <w:rPr>
          <w:rFonts w:eastAsia="標楷體"/>
          <w:b/>
          <w:color w:val="000000" w:themeColor="text1"/>
        </w:rPr>
        <w:t>05</w:t>
      </w:r>
      <w:r w:rsidRPr="00C81A34">
        <w:rPr>
          <w:rFonts w:eastAsia="標楷體"/>
          <w:b/>
          <w:color w:val="000000" w:themeColor="text1"/>
        </w:rPr>
        <w:t>日起至</w:t>
      </w:r>
      <w:r w:rsidRPr="00C81A34">
        <w:rPr>
          <w:rFonts w:eastAsia="標楷體"/>
          <w:b/>
          <w:color w:val="000000" w:themeColor="text1"/>
        </w:rPr>
        <w:t>109</w:t>
      </w:r>
      <w:r w:rsidRPr="00C81A34">
        <w:rPr>
          <w:rFonts w:eastAsia="標楷體" w:hint="eastAsia"/>
          <w:b/>
          <w:color w:val="000000" w:themeColor="text1"/>
        </w:rPr>
        <w:t>學年</w:t>
      </w:r>
      <w:r w:rsidRPr="00C81A34">
        <w:rPr>
          <w:rFonts w:eastAsia="標楷體"/>
          <w:b/>
          <w:color w:val="000000" w:themeColor="text1"/>
        </w:rPr>
        <w:t>度第</w:t>
      </w:r>
      <w:r w:rsidRPr="00C81A34">
        <w:rPr>
          <w:rFonts w:eastAsia="標楷體" w:hint="eastAsia"/>
          <w:b/>
          <w:color w:val="000000" w:themeColor="text1"/>
        </w:rPr>
        <w:t>1</w:t>
      </w:r>
      <w:r w:rsidRPr="00C81A34">
        <w:rPr>
          <w:rFonts w:eastAsia="標楷體" w:hint="eastAsia"/>
          <w:b/>
          <w:color w:val="000000" w:themeColor="text1"/>
        </w:rPr>
        <w:t>學</w:t>
      </w:r>
      <w:r w:rsidRPr="00C81A34">
        <w:rPr>
          <w:rFonts w:eastAsia="標楷體"/>
          <w:b/>
          <w:color w:val="000000" w:themeColor="text1"/>
        </w:rPr>
        <w:t>期上課前一日</w:t>
      </w:r>
      <w:r w:rsidRPr="00C81A34">
        <w:rPr>
          <w:rFonts w:eastAsia="標楷體" w:hint="eastAsia"/>
          <w:b/>
          <w:color w:val="000000" w:themeColor="text1"/>
        </w:rPr>
        <w:t>止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碩</w:t>
      </w:r>
      <w:r>
        <w:rPr>
          <w:rFonts w:eastAsia="標楷體"/>
          <w:color w:val="000000"/>
        </w:rPr>
        <w:t>士在職專班至</w:t>
      </w:r>
      <w:r w:rsidRPr="00C81A34">
        <w:rPr>
          <w:rFonts w:eastAsia="標楷體"/>
          <w:color w:val="000000"/>
        </w:rPr>
        <w:t>109</w:t>
      </w:r>
      <w:r>
        <w:rPr>
          <w:rFonts w:eastAsia="標楷體" w:hint="eastAsia"/>
          <w:color w:val="000000"/>
        </w:rPr>
        <w:t>學年</w:t>
      </w:r>
      <w:r>
        <w:rPr>
          <w:rFonts w:eastAsia="標楷體"/>
          <w:color w:val="000000"/>
        </w:rPr>
        <w:t>度第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學</w:t>
      </w:r>
      <w:r>
        <w:rPr>
          <w:rFonts w:eastAsia="標楷體"/>
          <w:color w:val="000000"/>
        </w:rPr>
        <w:t>期</w:t>
      </w:r>
      <w:r>
        <w:rPr>
          <w:rFonts w:eastAsia="標楷體" w:hint="eastAsia"/>
          <w:color w:val="000000"/>
        </w:rPr>
        <w:t>上</w:t>
      </w:r>
      <w:r>
        <w:rPr>
          <w:rFonts w:eastAsia="標楷體"/>
          <w:color w:val="000000"/>
        </w:rPr>
        <w:t>課前一日</w:t>
      </w:r>
      <w:r>
        <w:rPr>
          <w:rFonts w:eastAsia="標楷體" w:hint="eastAsia"/>
          <w:color w:val="000000"/>
        </w:rPr>
        <w:t>)</w:t>
      </w:r>
    </w:p>
    <w:p w:rsidR="008972E3" w:rsidRPr="00C81A34" w:rsidRDefault="009413C7" w:rsidP="00C63260">
      <w:pPr>
        <w:numPr>
          <w:ilvl w:val="0"/>
          <w:numId w:val="1"/>
        </w:numPr>
        <w:spacing w:beforeLines="50" w:before="180"/>
        <w:ind w:left="357" w:hanging="357"/>
        <w:rPr>
          <w:rFonts w:eastAsia="標楷體"/>
          <w:sz w:val="26"/>
          <w:szCs w:val="26"/>
        </w:rPr>
      </w:pPr>
      <w:r w:rsidRPr="00C81A34">
        <w:rPr>
          <w:rFonts w:eastAsia="標楷體"/>
          <w:sz w:val="26"/>
          <w:szCs w:val="26"/>
        </w:rPr>
        <w:t>務請確實</w:t>
      </w:r>
      <w:r w:rsidR="008972E3" w:rsidRPr="00C81A34">
        <w:rPr>
          <w:rFonts w:eastAsia="標楷體"/>
          <w:sz w:val="26"/>
          <w:szCs w:val="26"/>
        </w:rPr>
        <w:t>核對</w:t>
      </w:r>
      <w:r w:rsidR="000C135C" w:rsidRPr="00C81A34">
        <w:rPr>
          <w:rFonts w:eastAsia="標楷體"/>
          <w:sz w:val="26"/>
          <w:szCs w:val="26"/>
        </w:rPr>
        <w:t>錄取</w:t>
      </w:r>
      <w:r w:rsidR="008972E3" w:rsidRPr="00C81A34">
        <w:rPr>
          <w:rFonts w:eastAsia="標楷體"/>
          <w:sz w:val="26"/>
          <w:szCs w:val="26"/>
        </w:rPr>
        <w:t>生身份，</w:t>
      </w:r>
      <w:r w:rsidRPr="00C81A34">
        <w:rPr>
          <w:rFonts w:eastAsia="標楷體"/>
          <w:sz w:val="26"/>
          <w:szCs w:val="26"/>
        </w:rPr>
        <w:t>已畢業者，敬請</w:t>
      </w:r>
      <w:r w:rsidRPr="00C81A34">
        <w:rPr>
          <w:rFonts w:eastAsia="標楷體"/>
          <w:sz w:val="26"/>
          <w:szCs w:val="26"/>
        </w:rPr>
        <w:t xml:space="preserve">  </w:t>
      </w:r>
      <w:r w:rsidRPr="00C81A34">
        <w:rPr>
          <w:rFonts w:eastAsia="標楷體"/>
          <w:sz w:val="26"/>
          <w:szCs w:val="26"/>
        </w:rPr>
        <w:t>查驗</w:t>
      </w:r>
      <w:r w:rsidRPr="00C81A34">
        <w:rPr>
          <w:rFonts w:eastAsia="標楷體"/>
          <w:b/>
          <w:sz w:val="26"/>
          <w:szCs w:val="26"/>
        </w:rPr>
        <w:t>收取</w:t>
      </w:r>
      <w:r w:rsidR="00C63260" w:rsidRPr="00C81A34">
        <w:rPr>
          <w:rFonts w:eastAsia="標楷體"/>
          <w:b/>
          <w:sz w:val="26"/>
          <w:szCs w:val="26"/>
        </w:rPr>
        <w:t>錄取通知單及</w:t>
      </w:r>
      <w:r w:rsidRPr="00C81A34">
        <w:rPr>
          <w:rFonts w:eastAsia="標楷體"/>
          <w:b/>
          <w:color w:val="0000FF"/>
          <w:sz w:val="26"/>
          <w:szCs w:val="26"/>
        </w:rPr>
        <w:t>畢業證書正本</w:t>
      </w:r>
      <w:r w:rsidRPr="00C81A34">
        <w:rPr>
          <w:rFonts w:eastAsia="標楷體"/>
          <w:sz w:val="26"/>
          <w:szCs w:val="26"/>
        </w:rPr>
        <w:t>；</w:t>
      </w:r>
      <w:r w:rsidR="008972E3" w:rsidRPr="00C81A34">
        <w:rPr>
          <w:rFonts w:eastAsia="標楷體"/>
          <w:sz w:val="26"/>
          <w:szCs w:val="26"/>
        </w:rPr>
        <w:t>應屆畢業生請查驗學生證</w:t>
      </w:r>
      <w:r w:rsidR="007D6BAB" w:rsidRPr="00C81A34">
        <w:rPr>
          <w:rFonts w:eastAsia="標楷體"/>
          <w:sz w:val="26"/>
          <w:szCs w:val="26"/>
        </w:rPr>
        <w:t>，並要求</w:t>
      </w:r>
      <w:r w:rsidR="00341170" w:rsidRPr="00C81A34">
        <w:rPr>
          <w:rFonts w:eastAsia="標楷體"/>
          <w:sz w:val="26"/>
          <w:szCs w:val="26"/>
        </w:rPr>
        <w:t>考生填寫切結書</w:t>
      </w:r>
      <w:r w:rsidRPr="00C81A34">
        <w:rPr>
          <w:rFonts w:eastAsia="標楷體"/>
          <w:sz w:val="26"/>
          <w:szCs w:val="26"/>
        </w:rPr>
        <w:t>，一律切結至</w:t>
      </w:r>
      <w:r w:rsidRPr="00C81A34">
        <w:rPr>
          <w:rFonts w:eastAsia="標楷體"/>
          <w:sz w:val="26"/>
          <w:szCs w:val="26"/>
        </w:rPr>
        <w:t>10</w:t>
      </w:r>
      <w:r w:rsidR="000D72DC" w:rsidRPr="00C81A34">
        <w:rPr>
          <w:rFonts w:eastAsia="標楷體"/>
          <w:sz w:val="26"/>
          <w:szCs w:val="26"/>
        </w:rPr>
        <w:t>9</w:t>
      </w:r>
      <w:r w:rsidRPr="00C81A34">
        <w:rPr>
          <w:rFonts w:eastAsia="標楷體"/>
          <w:sz w:val="26"/>
          <w:szCs w:val="26"/>
        </w:rPr>
        <w:t>年</w:t>
      </w:r>
      <w:r w:rsidRPr="00C81A34">
        <w:rPr>
          <w:rFonts w:eastAsia="標楷體"/>
          <w:sz w:val="26"/>
          <w:szCs w:val="26"/>
        </w:rPr>
        <w:t>7</w:t>
      </w:r>
      <w:r w:rsidRPr="00C81A34">
        <w:rPr>
          <w:rFonts w:eastAsia="標楷體"/>
          <w:sz w:val="26"/>
          <w:szCs w:val="26"/>
        </w:rPr>
        <w:t>月</w:t>
      </w:r>
      <w:r w:rsidRPr="00C81A34">
        <w:rPr>
          <w:rFonts w:eastAsia="標楷體"/>
          <w:sz w:val="26"/>
          <w:szCs w:val="26"/>
        </w:rPr>
        <w:t>31</w:t>
      </w:r>
      <w:r w:rsidRPr="00C81A34">
        <w:rPr>
          <w:rFonts w:eastAsia="標楷體"/>
          <w:sz w:val="26"/>
          <w:szCs w:val="26"/>
        </w:rPr>
        <w:t>日前補繳畢業證書，屆時若無正當理由或未主動申請延期繳交者，一律視為自願放棄入學資格</w:t>
      </w:r>
      <w:r w:rsidR="008972E3" w:rsidRPr="00C81A34">
        <w:rPr>
          <w:rFonts w:eastAsia="標楷體"/>
          <w:sz w:val="26"/>
          <w:szCs w:val="26"/>
        </w:rPr>
        <w:t>。</w:t>
      </w:r>
    </w:p>
    <w:p w:rsidR="008972E3" w:rsidRPr="00C81A34" w:rsidRDefault="008972E3" w:rsidP="00774C53">
      <w:pPr>
        <w:numPr>
          <w:ilvl w:val="0"/>
          <w:numId w:val="1"/>
        </w:numPr>
        <w:spacing w:beforeLines="50" w:before="180"/>
        <w:ind w:left="357" w:hanging="357"/>
        <w:rPr>
          <w:rFonts w:eastAsia="標楷體"/>
          <w:sz w:val="26"/>
          <w:szCs w:val="26"/>
        </w:rPr>
      </w:pPr>
      <w:r w:rsidRPr="00C81A34">
        <w:rPr>
          <w:rFonts w:eastAsia="標楷體"/>
          <w:sz w:val="26"/>
          <w:szCs w:val="26"/>
        </w:rPr>
        <w:t>請</w:t>
      </w:r>
      <w:r w:rsidR="000C135C" w:rsidRPr="00C81A34">
        <w:rPr>
          <w:rFonts w:eastAsia="標楷體"/>
          <w:sz w:val="26"/>
          <w:szCs w:val="26"/>
        </w:rPr>
        <w:t>錄取</w:t>
      </w:r>
      <w:r w:rsidRPr="00C81A34">
        <w:rPr>
          <w:rFonts w:eastAsia="標楷體"/>
          <w:sz w:val="26"/>
          <w:szCs w:val="26"/>
        </w:rPr>
        <w:t>生留下</w:t>
      </w:r>
      <w:r w:rsidR="00D53412" w:rsidRPr="00C81A34">
        <w:rPr>
          <w:rFonts w:eastAsia="標楷體"/>
          <w:sz w:val="26"/>
          <w:szCs w:val="26"/>
        </w:rPr>
        <w:t>10</w:t>
      </w:r>
      <w:r w:rsidR="000D72DC" w:rsidRPr="00C81A34">
        <w:rPr>
          <w:rFonts w:eastAsia="標楷體"/>
          <w:sz w:val="26"/>
          <w:szCs w:val="26"/>
        </w:rPr>
        <w:t>9</w:t>
      </w:r>
      <w:r w:rsidRPr="00C81A34">
        <w:rPr>
          <w:rFonts w:eastAsia="標楷體"/>
          <w:sz w:val="26"/>
          <w:szCs w:val="26"/>
        </w:rPr>
        <w:t>年</w:t>
      </w:r>
      <w:r w:rsidR="000C135C" w:rsidRPr="00C81A34">
        <w:rPr>
          <w:rFonts w:eastAsia="標楷體"/>
          <w:sz w:val="26"/>
          <w:szCs w:val="26"/>
        </w:rPr>
        <w:t>0</w:t>
      </w:r>
      <w:r w:rsidRPr="00C81A34">
        <w:rPr>
          <w:rFonts w:eastAsia="標楷體"/>
          <w:sz w:val="26"/>
          <w:szCs w:val="26"/>
        </w:rPr>
        <w:t>8</w:t>
      </w:r>
      <w:r w:rsidRPr="00C81A34">
        <w:rPr>
          <w:rFonts w:eastAsia="標楷體"/>
          <w:sz w:val="26"/>
          <w:szCs w:val="26"/>
        </w:rPr>
        <w:t>月底以前</w:t>
      </w:r>
      <w:r w:rsidR="009413C7" w:rsidRPr="00C81A34">
        <w:rPr>
          <w:rFonts w:eastAsia="標楷體"/>
          <w:sz w:val="26"/>
          <w:szCs w:val="26"/>
        </w:rPr>
        <w:t>可收件</w:t>
      </w:r>
      <w:r w:rsidRPr="00C81A34">
        <w:rPr>
          <w:rFonts w:eastAsia="標楷體"/>
          <w:sz w:val="26"/>
          <w:szCs w:val="26"/>
        </w:rPr>
        <w:t>之通訊地址</w:t>
      </w:r>
      <w:r w:rsidR="0043256E" w:rsidRPr="00C81A34">
        <w:rPr>
          <w:rFonts w:eastAsia="標楷體"/>
          <w:b/>
          <w:sz w:val="26"/>
          <w:szCs w:val="26"/>
        </w:rPr>
        <w:t>(</w:t>
      </w:r>
      <w:r w:rsidR="007D6BAB" w:rsidRPr="00C81A34">
        <w:rPr>
          <w:rFonts w:eastAsia="標楷體"/>
          <w:b/>
          <w:sz w:val="26"/>
          <w:szCs w:val="26"/>
          <w:u w:val="single"/>
        </w:rPr>
        <w:t>不宜現在宿舍住址，須為</w:t>
      </w:r>
      <w:r w:rsidR="0043256E" w:rsidRPr="00C81A34">
        <w:rPr>
          <w:rFonts w:eastAsia="標楷體"/>
          <w:b/>
          <w:sz w:val="26"/>
          <w:szCs w:val="26"/>
          <w:u w:val="single"/>
        </w:rPr>
        <w:t>未來新生資料可寄達之住址</w:t>
      </w:r>
      <w:r w:rsidR="0043256E" w:rsidRPr="00C81A34">
        <w:rPr>
          <w:rFonts w:eastAsia="標楷體"/>
          <w:b/>
          <w:sz w:val="26"/>
          <w:szCs w:val="26"/>
        </w:rPr>
        <w:t>)</w:t>
      </w:r>
      <w:r w:rsidRPr="00C81A34">
        <w:rPr>
          <w:rFonts w:eastAsia="標楷體"/>
          <w:sz w:val="26"/>
          <w:szCs w:val="26"/>
        </w:rPr>
        <w:t>，以便屆時寄發新生資料。</w:t>
      </w:r>
      <w:r w:rsidR="000C135C" w:rsidRPr="00C81A34">
        <w:rPr>
          <w:rFonts w:eastAsia="標楷體"/>
          <w:sz w:val="26"/>
          <w:szCs w:val="26"/>
        </w:rPr>
        <w:t>錄取</w:t>
      </w:r>
      <w:r w:rsidRPr="00C81A34">
        <w:rPr>
          <w:rFonts w:eastAsia="標楷體"/>
          <w:sz w:val="26"/>
          <w:szCs w:val="26"/>
        </w:rPr>
        <w:t>生地址如有異動，請於</w:t>
      </w:r>
      <w:r w:rsidR="007D6BAB" w:rsidRPr="00C81A34">
        <w:rPr>
          <w:rFonts w:eastAsia="標楷體"/>
          <w:sz w:val="26"/>
          <w:szCs w:val="26"/>
        </w:rPr>
        <w:t>錄取生個人資料</w:t>
      </w:r>
      <w:r w:rsidRPr="00C81A34">
        <w:rPr>
          <w:rFonts w:eastAsia="標楷體"/>
          <w:sz w:val="26"/>
          <w:szCs w:val="26"/>
        </w:rPr>
        <w:t>電子檔中以</w:t>
      </w:r>
      <w:r w:rsidRPr="00C81A34">
        <w:rPr>
          <w:rFonts w:eastAsia="標楷體"/>
          <w:b/>
          <w:color w:val="FF0000"/>
          <w:sz w:val="26"/>
          <w:szCs w:val="26"/>
        </w:rPr>
        <w:t>紅字</w:t>
      </w:r>
      <w:r w:rsidRPr="00C81A34">
        <w:rPr>
          <w:rFonts w:eastAsia="標楷體"/>
          <w:sz w:val="26"/>
          <w:szCs w:val="26"/>
        </w:rPr>
        <w:t>更正</w:t>
      </w:r>
      <w:r w:rsidR="007D6BAB" w:rsidRPr="00C81A34">
        <w:rPr>
          <w:rFonts w:eastAsia="標楷體"/>
          <w:sz w:val="26"/>
          <w:szCs w:val="26"/>
        </w:rPr>
        <w:t>並</w:t>
      </w:r>
      <w:r w:rsidRPr="00C81A34">
        <w:rPr>
          <w:rFonts w:eastAsia="標楷體"/>
          <w:sz w:val="26"/>
          <w:szCs w:val="26"/>
        </w:rPr>
        <w:t>回傳。</w:t>
      </w:r>
    </w:p>
    <w:p w:rsidR="0043256E" w:rsidRPr="00C81A34" w:rsidRDefault="007D6BAB" w:rsidP="00774C53">
      <w:pPr>
        <w:numPr>
          <w:ilvl w:val="0"/>
          <w:numId w:val="1"/>
        </w:numPr>
        <w:spacing w:beforeLines="50" w:before="180" w:afterLines="50" w:after="180"/>
        <w:ind w:left="357" w:hanging="357"/>
        <w:rPr>
          <w:rFonts w:eastAsia="標楷體"/>
          <w:sz w:val="26"/>
          <w:szCs w:val="26"/>
        </w:rPr>
      </w:pPr>
      <w:r w:rsidRPr="00C81A34">
        <w:rPr>
          <w:rFonts w:eastAsia="標楷體"/>
          <w:sz w:val="26"/>
          <w:szCs w:val="26"/>
        </w:rPr>
        <w:t>敬</w:t>
      </w:r>
      <w:r w:rsidR="00456573" w:rsidRPr="00C81A34">
        <w:rPr>
          <w:rFonts w:eastAsia="標楷體"/>
          <w:sz w:val="26"/>
          <w:szCs w:val="26"/>
        </w:rPr>
        <w:t>請</w:t>
      </w:r>
      <w:r w:rsidRPr="00C81A34">
        <w:rPr>
          <w:rFonts w:eastAsia="標楷體"/>
          <w:sz w:val="26"/>
          <w:szCs w:val="26"/>
        </w:rPr>
        <w:t xml:space="preserve">  </w:t>
      </w:r>
      <w:r w:rsidR="00FD1CE0" w:rsidRPr="00C81A34">
        <w:rPr>
          <w:rFonts w:eastAsia="標楷體"/>
          <w:sz w:val="26"/>
          <w:szCs w:val="26"/>
        </w:rPr>
        <w:t>務必於</w:t>
      </w:r>
      <w:r w:rsidR="0059779D" w:rsidRPr="00C81A34">
        <w:rPr>
          <w:rFonts w:eastAsia="標楷體"/>
          <w:b/>
          <w:sz w:val="26"/>
          <w:szCs w:val="26"/>
          <w:u w:val="single"/>
        </w:rPr>
        <w:t>10</w:t>
      </w:r>
      <w:r w:rsidR="000D72DC" w:rsidRPr="00C81A34">
        <w:rPr>
          <w:rFonts w:eastAsia="標楷體"/>
          <w:b/>
          <w:sz w:val="26"/>
          <w:szCs w:val="26"/>
          <w:u w:val="single"/>
        </w:rPr>
        <w:t>9</w:t>
      </w:r>
      <w:r w:rsidR="00456573" w:rsidRPr="00C81A34">
        <w:rPr>
          <w:rFonts w:eastAsia="標楷體"/>
          <w:b/>
          <w:sz w:val="26"/>
          <w:szCs w:val="26"/>
          <w:u w:val="single"/>
        </w:rPr>
        <w:t>年</w:t>
      </w:r>
      <w:r w:rsidR="0044725E" w:rsidRPr="00C81A34">
        <w:rPr>
          <w:rFonts w:eastAsia="標楷體"/>
          <w:b/>
          <w:sz w:val="26"/>
          <w:szCs w:val="26"/>
          <w:u w:val="single"/>
        </w:rPr>
        <w:t>05</w:t>
      </w:r>
      <w:r w:rsidR="00456573" w:rsidRPr="00C81A34">
        <w:rPr>
          <w:rFonts w:eastAsia="標楷體"/>
          <w:b/>
          <w:sz w:val="26"/>
          <w:szCs w:val="26"/>
          <w:u w:val="single"/>
        </w:rPr>
        <w:t>月</w:t>
      </w:r>
      <w:r w:rsidR="0044725E" w:rsidRPr="00C81A34">
        <w:rPr>
          <w:rFonts w:eastAsia="標楷體"/>
          <w:b/>
          <w:sz w:val="26"/>
          <w:szCs w:val="26"/>
          <w:u w:val="single"/>
        </w:rPr>
        <w:t>0</w:t>
      </w:r>
      <w:r w:rsidR="000D72DC" w:rsidRPr="00C81A34">
        <w:rPr>
          <w:rFonts w:eastAsia="標楷體"/>
          <w:b/>
          <w:sz w:val="26"/>
          <w:szCs w:val="26"/>
          <w:u w:val="single"/>
        </w:rPr>
        <w:t>4</w:t>
      </w:r>
      <w:r w:rsidR="00456573" w:rsidRPr="00C81A34">
        <w:rPr>
          <w:rFonts w:eastAsia="標楷體"/>
          <w:b/>
          <w:sz w:val="26"/>
          <w:szCs w:val="26"/>
          <w:u w:val="single"/>
        </w:rPr>
        <w:t>日</w:t>
      </w:r>
      <w:r w:rsidRPr="00C81A34">
        <w:rPr>
          <w:rFonts w:eastAsia="標楷體"/>
          <w:b/>
          <w:sz w:val="26"/>
          <w:szCs w:val="26"/>
          <w:u w:val="single"/>
        </w:rPr>
        <w:t>1</w:t>
      </w:r>
      <w:r w:rsidR="0059779D" w:rsidRPr="00C81A34">
        <w:rPr>
          <w:rFonts w:eastAsia="標楷體"/>
          <w:b/>
          <w:sz w:val="26"/>
          <w:szCs w:val="26"/>
          <w:u w:val="single"/>
        </w:rPr>
        <w:t>7</w:t>
      </w:r>
      <w:r w:rsidR="002B015E" w:rsidRPr="00C81A34">
        <w:rPr>
          <w:rFonts w:eastAsia="標楷體"/>
          <w:b/>
          <w:sz w:val="26"/>
          <w:szCs w:val="26"/>
          <w:u w:val="single"/>
        </w:rPr>
        <w:t>:00</w:t>
      </w:r>
      <w:r w:rsidR="00456573" w:rsidRPr="00C81A34">
        <w:rPr>
          <w:rFonts w:eastAsia="標楷體"/>
          <w:sz w:val="26"/>
          <w:szCs w:val="26"/>
        </w:rPr>
        <w:t>前，</w:t>
      </w:r>
      <w:r w:rsidR="0043256E" w:rsidRPr="00C81A34">
        <w:rPr>
          <w:rFonts w:eastAsia="標楷體"/>
          <w:sz w:val="26"/>
          <w:szCs w:val="26"/>
        </w:rPr>
        <w:t>先以電話</w:t>
      </w:r>
      <w:r w:rsidR="00456573" w:rsidRPr="00C81A34">
        <w:rPr>
          <w:rFonts w:eastAsia="標楷體"/>
          <w:sz w:val="26"/>
          <w:szCs w:val="26"/>
        </w:rPr>
        <w:t>將</w:t>
      </w:r>
      <w:r w:rsidR="0043256E" w:rsidRPr="00C81A34">
        <w:rPr>
          <w:rFonts w:eastAsia="標楷體"/>
          <w:sz w:val="26"/>
          <w:szCs w:val="26"/>
        </w:rPr>
        <w:t>正取</w:t>
      </w:r>
      <w:r w:rsidR="00456573" w:rsidRPr="00C81A34">
        <w:rPr>
          <w:rFonts w:eastAsia="標楷體"/>
          <w:sz w:val="26"/>
          <w:szCs w:val="26"/>
        </w:rPr>
        <w:t>生報到情況</w:t>
      </w:r>
      <w:r w:rsidR="0043256E" w:rsidRPr="00C81A34">
        <w:rPr>
          <w:rFonts w:eastAsia="標楷體"/>
          <w:sz w:val="26"/>
          <w:szCs w:val="26"/>
        </w:rPr>
        <w:t>告知</w:t>
      </w:r>
      <w:r w:rsidR="00456573" w:rsidRPr="00C81A34">
        <w:rPr>
          <w:rFonts w:eastAsia="標楷體"/>
          <w:sz w:val="26"/>
          <w:szCs w:val="26"/>
        </w:rPr>
        <w:t>教務處</w:t>
      </w:r>
      <w:r w:rsidR="00C3331C" w:rsidRPr="00C81A34">
        <w:rPr>
          <w:rFonts w:eastAsia="標楷體"/>
          <w:sz w:val="26"/>
          <w:szCs w:val="26"/>
        </w:rPr>
        <w:t>註冊</w:t>
      </w:r>
      <w:r w:rsidR="00456573" w:rsidRPr="00C81A34">
        <w:rPr>
          <w:rFonts w:eastAsia="標楷體"/>
          <w:sz w:val="26"/>
          <w:szCs w:val="26"/>
        </w:rPr>
        <w:t>組</w:t>
      </w:r>
      <w:r w:rsidR="0080792D" w:rsidRPr="00C81A34">
        <w:rPr>
          <w:rFonts w:eastAsia="標楷體"/>
          <w:sz w:val="26"/>
          <w:szCs w:val="26"/>
        </w:rPr>
        <w:t>各系所</w:t>
      </w:r>
      <w:r w:rsidR="00C3331C" w:rsidRPr="00C81A34">
        <w:rPr>
          <w:rFonts w:eastAsia="標楷體"/>
          <w:sz w:val="26"/>
          <w:szCs w:val="26"/>
        </w:rPr>
        <w:t>業務承辦人</w:t>
      </w:r>
      <w:r w:rsidR="0043256E" w:rsidRPr="00C81A34">
        <w:rPr>
          <w:rFonts w:eastAsia="標楷體"/>
          <w:sz w:val="26"/>
          <w:szCs w:val="26"/>
        </w:rPr>
        <w:t>，</w:t>
      </w:r>
      <w:r w:rsidR="00F06576" w:rsidRPr="00C81A34">
        <w:rPr>
          <w:rFonts w:eastAsia="標楷體"/>
          <w:sz w:val="26"/>
          <w:szCs w:val="26"/>
        </w:rPr>
        <w:t>再回傳電子檔，</w:t>
      </w:r>
      <w:r w:rsidR="0043256E" w:rsidRPr="00C81A34">
        <w:rPr>
          <w:rFonts w:eastAsia="標楷體"/>
          <w:sz w:val="26"/>
          <w:szCs w:val="26"/>
        </w:rPr>
        <w:t>以利後續備取</w:t>
      </w:r>
      <w:r w:rsidR="00E6551C" w:rsidRPr="00C81A34">
        <w:rPr>
          <w:rFonts w:eastAsia="標楷體"/>
          <w:sz w:val="26"/>
          <w:szCs w:val="26"/>
        </w:rPr>
        <w:t>生遞補錄取</w:t>
      </w:r>
      <w:r w:rsidR="0043256E" w:rsidRPr="00C81A34">
        <w:rPr>
          <w:rFonts w:eastAsia="標楷體"/>
          <w:sz w:val="26"/>
          <w:szCs w:val="26"/>
        </w:rPr>
        <w:t>作業。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2684"/>
        <w:gridCol w:w="1145"/>
        <w:gridCol w:w="709"/>
        <w:gridCol w:w="3319"/>
      </w:tblGrid>
      <w:tr w:rsidR="00C81A34" w:rsidRPr="00C81A34" w:rsidTr="00C81A34">
        <w:trPr>
          <w:trHeight w:val="706"/>
          <w:jc w:val="center"/>
        </w:trPr>
        <w:tc>
          <w:tcPr>
            <w:tcW w:w="1329" w:type="dxa"/>
            <w:tcMar>
              <w:left w:w="57" w:type="dxa"/>
              <w:right w:w="57" w:type="dxa"/>
            </w:tcMar>
            <w:vAlign w:val="center"/>
          </w:tcPr>
          <w:p w:rsidR="00C81A34" w:rsidRPr="00C81A34" w:rsidRDefault="00C81A34" w:rsidP="00155A3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學院別</w:t>
            </w:r>
          </w:p>
        </w:tc>
        <w:tc>
          <w:tcPr>
            <w:tcW w:w="2684" w:type="dxa"/>
            <w:tcMar>
              <w:left w:w="57" w:type="dxa"/>
              <w:right w:w="57" w:type="dxa"/>
            </w:tcMar>
            <w:vAlign w:val="center"/>
          </w:tcPr>
          <w:p w:rsidR="00C81A34" w:rsidRPr="00C81A34" w:rsidRDefault="00C81A34" w:rsidP="00155A3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系所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:rsidR="00C81A34" w:rsidRPr="00C81A34" w:rsidRDefault="00C81A34" w:rsidP="00155A3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承辦人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81A34" w:rsidRPr="00C81A34" w:rsidRDefault="00C81A34" w:rsidP="00155A3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電話分機</w:t>
            </w:r>
          </w:p>
        </w:tc>
        <w:tc>
          <w:tcPr>
            <w:tcW w:w="3319" w:type="dxa"/>
            <w:tcMar>
              <w:left w:w="57" w:type="dxa"/>
              <w:right w:w="57" w:type="dxa"/>
            </w:tcMar>
            <w:vAlign w:val="center"/>
          </w:tcPr>
          <w:p w:rsidR="00C81A34" w:rsidRPr="00C81A34" w:rsidRDefault="00C81A34" w:rsidP="00155A3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E-mail</w:t>
            </w:r>
          </w:p>
        </w:tc>
      </w:tr>
      <w:tr w:rsidR="00C81A34" w:rsidRPr="00C81A34" w:rsidTr="00C81A34">
        <w:trPr>
          <w:trHeight w:val="1077"/>
          <w:jc w:val="center"/>
        </w:trPr>
        <w:tc>
          <w:tcPr>
            <w:tcW w:w="1335" w:type="dxa"/>
            <w:tcMar>
              <w:left w:w="57" w:type="dxa"/>
              <w:right w:w="57" w:type="dxa"/>
            </w:tcMar>
          </w:tcPr>
          <w:p w:rsidR="00C81A34" w:rsidRPr="00C81A34" w:rsidRDefault="00C81A34" w:rsidP="00155A37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農學院</w:t>
            </w:r>
          </w:p>
        </w:tc>
        <w:tc>
          <w:tcPr>
            <w:tcW w:w="2684" w:type="dxa"/>
            <w:tcMar>
              <w:left w:w="57" w:type="dxa"/>
              <w:right w:w="57" w:type="dxa"/>
            </w:tcMar>
          </w:tcPr>
          <w:p w:rsidR="00C81A34" w:rsidRPr="00C81A34" w:rsidRDefault="00C81A34" w:rsidP="00155A37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農園系、森林系、</w:t>
            </w:r>
          </w:p>
          <w:p w:rsidR="00C81A34" w:rsidRPr="00C81A34" w:rsidRDefault="00C81A34" w:rsidP="00155A37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動畜系、生技系、</w:t>
            </w:r>
          </w:p>
          <w:p w:rsidR="00C81A34" w:rsidRPr="00C81A34" w:rsidRDefault="00C81A34" w:rsidP="00155A37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木設系</w:t>
            </w:r>
          </w:p>
        </w:tc>
        <w:tc>
          <w:tcPr>
            <w:tcW w:w="114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81A34" w:rsidRPr="00C81A34" w:rsidRDefault="00C81A34" w:rsidP="00155A3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陳郁英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81A34" w:rsidRPr="00C81A34" w:rsidRDefault="00C81A34" w:rsidP="00155A37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6012</w:t>
            </w:r>
          </w:p>
        </w:tc>
        <w:tc>
          <w:tcPr>
            <w:tcW w:w="331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81A34" w:rsidRPr="00C81A34" w:rsidRDefault="00C81A34" w:rsidP="00155A37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yuying@mail.npust.edu.tw</w:t>
            </w:r>
          </w:p>
        </w:tc>
      </w:tr>
      <w:tr w:rsidR="00C81A34" w:rsidRPr="00C81A34" w:rsidTr="00C81A34">
        <w:trPr>
          <w:trHeight w:val="706"/>
          <w:jc w:val="center"/>
        </w:trPr>
        <w:tc>
          <w:tcPr>
            <w:tcW w:w="1335" w:type="dxa"/>
            <w:tcMar>
              <w:left w:w="57" w:type="dxa"/>
              <w:right w:w="57" w:type="dxa"/>
            </w:tcMar>
          </w:tcPr>
          <w:p w:rsidR="00C81A34" w:rsidRPr="00C81A34" w:rsidRDefault="00C81A34" w:rsidP="00155A37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獸醫學院</w:t>
            </w:r>
          </w:p>
        </w:tc>
        <w:tc>
          <w:tcPr>
            <w:tcW w:w="2684" w:type="dxa"/>
            <w:tcMar>
              <w:left w:w="57" w:type="dxa"/>
              <w:right w:w="57" w:type="dxa"/>
            </w:tcMar>
          </w:tcPr>
          <w:p w:rsidR="00C81A34" w:rsidRPr="00C81A34" w:rsidRDefault="00C81A34" w:rsidP="00155A37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獸醫系、動疫所、</w:t>
            </w:r>
          </w:p>
          <w:p w:rsidR="00C81A34" w:rsidRPr="00C81A34" w:rsidRDefault="00C81A34" w:rsidP="00155A37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野保所</w:t>
            </w:r>
          </w:p>
        </w:tc>
        <w:tc>
          <w:tcPr>
            <w:tcW w:w="1145" w:type="dxa"/>
            <w:vMerge/>
            <w:tcMar>
              <w:left w:w="57" w:type="dxa"/>
              <w:right w:w="57" w:type="dxa"/>
            </w:tcMar>
            <w:vAlign w:val="center"/>
          </w:tcPr>
          <w:p w:rsidR="00C81A34" w:rsidRPr="00C81A34" w:rsidRDefault="00C81A34" w:rsidP="00155A3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C81A34" w:rsidRPr="00C81A34" w:rsidRDefault="00C81A34" w:rsidP="00155A37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19" w:type="dxa"/>
            <w:vMerge/>
            <w:tcMar>
              <w:left w:w="57" w:type="dxa"/>
              <w:right w:w="57" w:type="dxa"/>
            </w:tcMar>
            <w:vAlign w:val="center"/>
          </w:tcPr>
          <w:p w:rsidR="00C81A34" w:rsidRPr="00C81A34" w:rsidRDefault="00C81A34" w:rsidP="00155A37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C81A34" w:rsidRPr="00C81A34" w:rsidTr="00C81A34">
        <w:trPr>
          <w:trHeight w:val="706"/>
          <w:jc w:val="center"/>
        </w:trPr>
        <w:tc>
          <w:tcPr>
            <w:tcW w:w="1329" w:type="dxa"/>
            <w:tcMar>
              <w:left w:w="57" w:type="dxa"/>
              <w:right w:w="57" w:type="dxa"/>
            </w:tcMar>
          </w:tcPr>
          <w:p w:rsidR="00C81A34" w:rsidRPr="00C81A34" w:rsidRDefault="00C81A34" w:rsidP="00155A37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工學院</w:t>
            </w:r>
          </w:p>
        </w:tc>
        <w:tc>
          <w:tcPr>
            <w:tcW w:w="2684" w:type="dxa"/>
            <w:tcMar>
              <w:left w:w="57" w:type="dxa"/>
              <w:right w:w="57" w:type="dxa"/>
            </w:tcMar>
          </w:tcPr>
          <w:p w:rsidR="00C81A34" w:rsidRPr="00C81A34" w:rsidRDefault="00C81A34" w:rsidP="00155A37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工學院各系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:rsidR="00C81A34" w:rsidRPr="00C81A34" w:rsidRDefault="00C81A34" w:rsidP="00155A3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楊淑美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81A34" w:rsidRPr="00C81A34" w:rsidRDefault="00C81A34" w:rsidP="00155A37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6028</w:t>
            </w:r>
          </w:p>
        </w:tc>
        <w:tc>
          <w:tcPr>
            <w:tcW w:w="3319" w:type="dxa"/>
            <w:tcMar>
              <w:left w:w="57" w:type="dxa"/>
              <w:right w:w="57" w:type="dxa"/>
            </w:tcMar>
            <w:vAlign w:val="center"/>
          </w:tcPr>
          <w:p w:rsidR="00C81A34" w:rsidRPr="00C81A34" w:rsidRDefault="00C81A34" w:rsidP="00155A37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yangshm@mail.npust.edu.tw</w:t>
            </w:r>
          </w:p>
        </w:tc>
      </w:tr>
      <w:tr w:rsidR="00C81A34" w:rsidRPr="00C81A34" w:rsidTr="00C81A34">
        <w:trPr>
          <w:trHeight w:val="718"/>
          <w:jc w:val="center"/>
        </w:trPr>
        <w:tc>
          <w:tcPr>
            <w:tcW w:w="1329" w:type="dxa"/>
            <w:tcMar>
              <w:left w:w="57" w:type="dxa"/>
              <w:right w:w="57" w:type="dxa"/>
            </w:tcMar>
          </w:tcPr>
          <w:p w:rsidR="00C81A34" w:rsidRPr="00C81A34" w:rsidRDefault="00C81A34" w:rsidP="00155A37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管理學院</w:t>
            </w:r>
          </w:p>
        </w:tc>
        <w:tc>
          <w:tcPr>
            <w:tcW w:w="2684" w:type="dxa"/>
            <w:tcMar>
              <w:left w:w="57" w:type="dxa"/>
              <w:right w:w="57" w:type="dxa"/>
            </w:tcMar>
          </w:tcPr>
          <w:p w:rsidR="00C81A34" w:rsidRPr="00C81A34" w:rsidRDefault="00C81A34" w:rsidP="00155A37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管理學院各系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:rsidR="00C81A34" w:rsidRPr="00C81A34" w:rsidRDefault="00C81A34" w:rsidP="00155A3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林廷憲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81A34" w:rsidRPr="00C81A34" w:rsidRDefault="00C81A34" w:rsidP="00155A37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6022</w:t>
            </w:r>
          </w:p>
        </w:tc>
        <w:tc>
          <w:tcPr>
            <w:tcW w:w="3319" w:type="dxa"/>
            <w:tcMar>
              <w:left w:w="57" w:type="dxa"/>
              <w:right w:w="57" w:type="dxa"/>
            </w:tcMar>
            <w:vAlign w:val="center"/>
          </w:tcPr>
          <w:p w:rsidR="00C81A34" w:rsidRPr="00C81A34" w:rsidRDefault="00C81A34" w:rsidP="00155A37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FF"/>
                <w:sz w:val="26"/>
                <w:szCs w:val="26"/>
              </w:rPr>
              <w:t>tingsian@mail.npust.edu.tw</w:t>
            </w:r>
          </w:p>
        </w:tc>
      </w:tr>
      <w:tr w:rsidR="00C81A34" w:rsidRPr="00C81A34" w:rsidTr="00C81A34">
        <w:trPr>
          <w:trHeight w:val="1772"/>
          <w:jc w:val="center"/>
        </w:trPr>
        <w:tc>
          <w:tcPr>
            <w:tcW w:w="1329" w:type="dxa"/>
            <w:tcMar>
              <w:left w:w="57" w:type="dxa"/>
              <w:right w:w="57" w:type="dxa"/>
            </w:tcMar>
          </w:tcPr>
          <w:p w:rsidR="00C81A34" w:rsidRPr="00C81A34" w:rsidRDefault="00C81A34" w:rsidP="00155A37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人文暨社會科學院</w:t>
            </w:r>
          </w:p>
          <w:p w:rsidR="00C81A34" w:rsidRPr="00C81A34" w:rsidRDefault="00C81A34" w:rsidP="00155A37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684" w:type="dxa"/>
            <w:tcMar>
              <w:left w:w="57" w:type="dxa"/>
              <w:right w:w="57" w:type="dxa"/>
            </w:tcMar>
          </w:tcPr>
          <w:p w:rsidR="00C81A34" w:rsidRPr="00C81A34" w:rsidRDefault="00C81A34" w:rsidP="00155A37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人文暨社會科學院各系</w:t>
            </w:r>
          </w:p>
          <w:p w:rsidR="00C81A34" w:rsidRPr="00C81A34" w:rsidRDefault="00C81A34" w:rsidP="00155A37">
            <w:pPr>
              <w:snapToGrid w:val="0"/>
              <w:spacing w:line="240" w:lineRule="atLeast"/>
              <w:rPr>
                <w:rFonts w:eastAsia="標楷體"/>
                <w:color w:val="0000FF"/>
                <w:sz w:val="26"/>
                <w:szCs w:val="26"/>
              </w:rPr>
            </w:pPr>
            <w:r w:rsidRPr="00C81A34">
              <w:rPr>
                <w:rFonts w:eastAsia="標楷體"/>
                <w:color w:val="0000FF"/>
                <w:sz w:val="26"/>
                <w:szCs w:val="26"/>
              </w:rPr>
              <w:t>農學院：</w:t>
            </w:r>
          </w:p>
          <w:p w:rsidR="00C81A34" w:rsidRPr="00C81A34" w:rsidRDefault="00C81A34" w:rsidP="00155A37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養殖系、植醫系、</w:t>
            </w:r>
          </w:p>
          <w:p w:rsidR="00C81A34" w:rsidRPr="00C81A34" w:rsidRDefault="00C81A34" w:rsidP="00155A37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食品系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:rsidR="00C81A34" w:rsidRPr="00C81A34" w:rsidRDefault="00C81A34" w:rsidP="00155A3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周月霞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81A34" w:rsidRPr="00C81A34" w:rsidRDefault="00C81A34" w:rsidP="00155A37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6013</w:t>
            </w:r>
          </w:p>
        </w:tc>
        <w:tc>
          <w:tcPr>
            <w:tcW w:w="3319" w:type="dxa"/>
            <w:tcMar>
              <w:left w:w="57" w:type="dxa"/>
              <w:right w:w="57" w:type="dxa"/>
            </w:tcMar>
            <w:vAlign w:val="center"/>
          </w:tcPr>
          <w:p w:rsidR="00C81A34" w:rsidRPr="00C81A34" w:rsidRDefault="00C81A34" w:rsidP="00155A37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hsia0331@mail.npust.edu.tw</w:t>
            </w:r>
          </w:p>
        </w:tc>
      </w:tr>
      <w:tr w:rsidR="00C81A34" w:rsidRPr="00C81A34" w:rsidTr="00C81A34">
        <w:trPr>
          <w:trHeight w:val="718"/>
          <w:jc w:val="center"/>
        </w:trPr>
        <w:tc>
          <w:tcPr>
            <w:tcW w:w="1329" w:type="dxa"/>
            <w:tcMar>
              <w:left w:w="57" w:type="dxa"/>
              <w:right w:w="57" w:type="dxa"/>
            </w:tcMar>
          </w:tcPr>
          <w:p w:rsidR="00C81A34" w:rsidRPr="00C81A34" w:rsidRDefault="00C81A34" w:rsidP="00155A37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國際學院</w:t>
            </w:r>
          </w:p>
        </w:tc>
        <w:tc>
          <w:tcPr>
            <w:tcW w:w="2684" w:type="dxa"/>
            <w:tcMar>
              <w:left w:w="57" w:type="dxa"/>
              <w:right w:w="57" w:type="dxa"/>
            </w:tcMar>
          </w:tcPr>
          <w:p w:rsidR="00C81A34" w:rsidRPr="00C81A34" w:rsidRDefault="00C81A34" w:rsidP="00155A37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國際學院各系</w:t>
            </w:r>
          </w:p>
          <w:p w:rsidR="00C81A34" w:rsidRPr="00C81A34" w:rsidRDefault="00C81A34" w:rsidP="00155A37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國際碩士學位學程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</w:tcPr>
          <w:p w:rsidR="00C81A34" w:rsidRPr="00C81A34" w:rsidRDefault="00C81A34" w:rsidP="00155A3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Style w:val="style151"/>
                <w:rFonts w:eastAsia="標楷體"/>
                <w:b w:val="0"/>
                <w:color w:val="000000"/>
                <w:sz w:val="26"/>
                <w:szCs w:val="26"/>
              </w:rPr>
              <w:t>唐婉婷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81A34" w:rsidRPr="00C81A34" w:rsidRDefault="00C81A34" w:rsidP="00155A37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C81A34">
              <w:rPr>
                <w:rFonts w:eastAsia="標楷體"/>
                <w:color w:val="000000"/>
                <w:sz w:val="26"/>
                <w:szCs w:val="26"/>
              </w:rPr>
              <w:t>6017</w:t>
            </w:r>
          </w:p>
        </w:tc>
        <w:tc>
          <w:tcPr>
            <w:tcW w:w="3319" w:type="dxa"/>
            <w:tcMar>
              <w:left w:w="57" w:type="dxa"/>
              <w:right w:w="57" w:type="dxa"/>
            </w:tcMar>
          </w:tcPr>
          <w:p w:rsidR="00C81A34" w:rsidRPr="00C81A34" w:rsidRDefault="00C81A34" w:rsidP="00155A37">
            <w:pPr>
              <w:snapToGrid w:val="0"/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hyperlink r:id="rId7" w:history="1">
              <w:r w:rsidRPr="00C81A34">
                <w:rPr>
                  <w:rFonts w:eastAsia="標楷體"/>
                  <w:color w:val="000000"/>
                  <w:sz w:val="26"/>
                  <w:szCs w:val="26"/>
                </w:rPr>
                <w:t>twt@mail.npust.edu.tw</w:t>
              </w:r>
            </w:hyperlink>
          </w:p>
        </w:tc>
      </w:tr>
    </w:tbl>
    <w:p w:rsidR="00456573" w:rsidRPr="00C81A34" w:rsidRDefault="00630F8D" w:rsidP="00515145">
      <w:pPr>
        <w:numPr>
          <w:ilvl w:val="0"/>
          <w:numId w:val="1"/>
        </w:numPr>
        <w:spacing w:beforeLines="50" w:before="180"/>
        <w:ind w:left="357" w:hanging="357"/>
      </w:pPr>
      <w:r w:rsidRPr="00C81A34">
        <w:rPr>
          <w:rFonts w:eastAsia="標楷體"/>
          <w:sz w:val="26"/>
          <w:szCs w:val="26"/>
        </w:rPr>
        <w:t>敬請</w:t>
      </w:r>
      <w:r w:rsidR="0059779D" w:rsidRPr="00C81A34">
        <w:rPr>
          <w:rFonts w:eastAsia="標楷體"/>
          <w:sz w:val="26"/>
          <w:szCs w:val="26"/>
        </w:rPr>
        <w:t>於</w:t>
      </w:r>
      <w:r w:rsidRPr="00C81A34">
        <w:rPr>
          <w:rFonts w:eastAsia="標楷體"/>
          <w:sz w:val="26"/>
          <w:szCs w:val="26"/>
        </w:rPr>
        <w:t>完成錄取生報到作業後，於</w:t>
      </w:r>
      <w:bookmarkStart w:id="0" w:name="_GoBack"/>
      <w:r w:rsidRPr="00C81A34">
        <w:rPr>
          <w:rFonts w:eastAsia="標楷體"/>
          <w:sz w:val="26"/>
          <w:szCs w:val="26"/>
          <w:u w:val="single"/>
        </w:rPr>
        <w:t>10</w:t>
      </w:r>
      <w:r w:rsidR="000D72DC" w:rsidRPr="00C81A34">
        <w:rPr>
          <w:rFonts w:eastAsia="標楷體"/>
          <w:sz w:val="26"/>
          <w:szCs w:val="26"/>
          <w:u w:val="single"/>
        </w:rPr>
        <w:t>9</w:t>
      </w:r>
      <w:r w:rsidRPr="00C81A34">
        <w:rPr>
          <w:rFonts w:eastAsia="標楷體"/>
          <w:sz w:val="26"/>
          <w:szCs w:val="26"/>
          <w:u w:val="single"/>
        </w:rPr>
        <w:t>年</w:t>
      </w:r>
      <w:r w:rsidRPr="00C81A34">
        <w:rPr>
          <w:rFonts w:eastAsia="標楷體"/>
          <w:sz w:val="26"/>
          <w:szCs w:val="26"/>
          <w:u w:val="single"/>
        </w:rPr>
        <w:t>0</w:t>
      </w:r>
      <w:r w:rsidR="0044725E" w:rsidRPr="00C81A34">
        <w:rPr>
          <w:rFonts w:eastAsia="標楷體"/>
          <w:sz w:val="26"/>
          <w:szCs w:val="26"/>
          <w:u w:val="single"/>
        </w:rPr>
        <w:t>5</w:t>
      </w:r>
      <w:r w:rsidRPr="00C81A34">
        <w:rPr>
          <w:rFonts w:eastAsia="標楷體"/>
          <w:sz w:val="26"/>
          <w:szCs w:val="26"/>
          <w:u w:val="single"/>
        </w:rPr>
        <w:t>月</w:t>
      </w:r>
      <w:r w:rsidR="0044725E" w:rsidRPr="00C81A34">
        <w:rPr>
          <w:rFonts w:eastAsia="標楷體"/>
          <w:sz w:val="26"/>
          <w:szCs w:val="26"/>
          <w:u w:val="single"/>
        </w:rPr>
        <w:t>1</w:t>
      </w:r>
      <w:r w:rsidR="000D72DC" w:rsidRPr="00C81A34">
        <w:rPr>
          <w:rFonts w:eastAsia="標楷體"/>
          <w:sz w:val="26"/>
          <w:szCs w:val="26"/>
          <w:u w:val="single"/>
        </w:rPr>
        <w:t>1</w:t>
      </w:r>
      <w:r w:rsidRPr="00C81A34">
        <w:rPr>
          <w:rFonts w:eastAsia="標楷體"/>
          <w:sz w:val="26"/>
          <w:szCs w:val="26"/>
          <w:u w:val="single"/>
        </w:rPr>
        <w:t>日</w:t>
      </w:r>
      <w:r w:rsidRPr="00C81A34">
        <w:rPr>
          <w:rFonts w:eastAsia="標楷體"/>
          <w:sz w:val="26"/>
          <w:szCs w:val="26"/>
          <w:u w:val="single"/>
        </w:rPr>
        <w:t>(</w:t>
      </w:r>
      <w:r w:rsidRPr="00C81A34">
        <w:rPr>
          <w:rFonts w:eastAsia="標楷體"/>
          <w:sz w:val="26"/>
          <w:szCs w:val="26"/>
          <w:u w:val="single"/>
        </w:rPr>
        <w:t>週</w:t>
      </w:r>
      <w:r w:rsidR="00130056" w:rsidRPr="00C81A34">
        <w:rPr>
          <w:rFonts w:eastAsia="標楷體"/>
          <w:sz w:val="26"/>
          <w:szCs w:val="26"/>
          <w:u w:val="single"/>
        </w:rPr>
        <w:t>三</w:t>
      </w:r>
      <w:r w:rsidRPr="00C81A34">
        <w:rPr>
          <w:rFonts w:eastAsia="標楷體"/>
          <w:sz w:val="26"/>
          <w:szCs w:val="26"/>
          <w:u w:val="single"/>
        </w:rPr>
        <w:t>)1</w:t>
      </w:r>
      <w:r w:rsidR="00E6551C" w:rsidRPr="00C81A34">
        <w:rPr>
          <w:rFonts w:eastAsia="標楷體"/>
          <w:sz w:val="26"/>
          <w:szCs w:val="26"/>
          <w:u w:val="single"/>
        </w:rPr>
        <w:t>2</w:t>
      </w:r>
      <w:r w:rsidRPr="00C81A34">
        <w:rPr>
          <w:rFonts w:eastAsia="標楷體"/>
          <w:sz w:val="26"/>
          <w:szCs w:val="26"/>
          <w:u w:val="single"/>
        </w:rPr>
        <w:t>：</w:t>
      </w:r>
      <w:r w:rsidRPr="00C81A34">
        <w:rPr>
          <w:rFonts w:eastAsia="標楷體"/>
          <w:sz w:val="26"/>
          <w:szCs w:val="26"/>
          <w:u w:val="single"/>
        </w:rPr>
        <w:t>00</w:t>
      </w:r>
      <w:r w:rsidRPr="00C81A34">
        <w:rPr>
          <w:rFonts w:eastAsia="標楷體"/>
          <w:sz w:val="26"/>
          <w:szCs w:val="26"/>
        </w:rPr>
        <w:t>前，將修正後之正</w:t>
      </w:r>
      <w:r w:rsidRPr="00C81A34">
        <w:rPr>
          <w:rFonts w:eastAsia="標楷體"/>
          <w:sz w:val="26"/>
          <w:szCs w:val="26"/>
        </w:rPr>
        <w:t>/</w:t>
      </w:r>
      <w:r w:rsidR="007D6BAB" w:rsidRPr="00C81A34">
        <w:rPr>
          <w:rFonts w:eastAsia="標楷體"/>
          <w:sz w:val="26"/>
          <w:szCs w:val="26"/>
        </w:rPr>
        <w:t>備取生個人</w:t>
      </w:r>
      <w:r w:rsidRPr="00C81A34">
        <w:rPr>
          <w:rFonts w:eastAsia="標楷體"/>
          <w:sz w:val="26"/>
          <w:szCs w:val="26"/>
        </w:rPr>
        <w:t>資料電子檔，以</w:t>
      </w:r>
      <w:r w:rsidRPr="00C81A34">
        <w:rPr>
          <w:rFonts w:eastAsia="標楷體"/>
          <w:sz w:val="26"/>
          <w:szCs w:val="26"/>
        </w:rPr>
        <w:t>e-mail</w:t>
      </w:r>
      <w:r w:rsidRPr="00C81A34">
        <w:rPr>
          <w:rFonts w:eastAsia="標楷體"/>
          <w:sz w:val="26"/>
          <w:szCs w:val="26"/>
        </w:rPr>
        <w:t>方式送回註冊組之各</w:t>
      </w:r>
      <w:r w:rsidR="0080792D" w:rsidRPr="00C81A34">
        <w:rPr>
          <w:rFonts w:eastAsia="標楷體"/>
          <w:sz w:val="26"/>
          <w:szCs w:val="26"/>
        </w:rPr>
        <w:t>系所</w:t>
      </w:r>
      <w:r w:rsidRPr="00C81A34">
        <w:rPr>
          <w:rFonts w:eastAsia="標楷體"/>
          <w:sz w:val="26"/>
          <w:szCs w:val="26"/>
        </w:rPr>
        <w:t>相關業務人員</w:t>
      </w:r>
      <w:bookmarkEnd w:id="0"/>
      <w:r w:rsidRPr="00C81A34">
        <w:rPr>
          <w:rFonts w:eastAsia="標楷體"/>
          <w:sz w:val="26"/>
          <w:szCs w:val="26"/>
        </w:rPr>
        <w:t>（詳報到注意事項）彙辦，俾利續辦新生註冊等各項相關作業。正</w:t>
      </w:r>
      <w:r w:rsidRPr="00C81A34">
        <w:rPr>
          <w:rFonts w:eastAsia="標楷體"/>
          <w:sz w:val="26"/>
          <w:szCs w:val="26"/>
        </w:rPr>
        <w:t>/</w:t>
      </w:r>
      <w:r w:rsidR="007D6BAB" w:rsidRPr="00C81A34">
        <w:rPr>
          <w:rFonts w:eastAsia="標楷體"/>
          <w:sz w:val="26"/>
          <w:szCs w:val="26"/>
        </w:rPr>
        <w:t>備取生個人</w:t>
      </w:r>
      <w:r w:rsidRPr="00C81A34">
        <w:rPr>
          <w:rFonts w:eastAsia="標楷體"/>
          <w:sz w:val="26"/>
          <w:szCs w:val="26"/>
        </w:rPr>
        <w:t>資料如有異動，敬請逕於電子檔中以</w:t>
      </w:r>
      <w:r w:rsidRPr="00C81A34">
        <w:rPr>
          <w:rFonts w:eastAsia="標楷體"/>
          <w:b/>
          <w:color w:val="FF0000"/>
          <w:sz w:val="26"/>
          <w:szCs w:val="26"/>
          <w:u w:val="single"/>
        </w:rPr>
        <w:t>紅色更正</w:t>
      </w:r>
      <w:r w:rsidRPr="00C81A34">
        <w:rPr>
          <w:rFonts w:eastAsia="標楷體"/>
          <w:sz w:val="26"/>
          <w:szCs w:val="26"/>
        </w:rPr>
        <w:t>有關內容並回傳。</w:t>
      </w:r>
    </w:p>
    <w:sectPr w:rsidR="00456573" w:rsidRPr="00C81A34" w:rsidSect="0059779D">
      <w:footerReference w:type="default" r:id="rId8"/>
      <w:pgSz w:w="11907" w:h="16840" w:code="9"/>
      <w:pgMar w:top="1134" w:right="1418" w:bottom="1134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9B" w:rsidRDefault="0077069B">
      <w:r>
        <w:separator/>
      </w:r>
    </w:p>
  </w:endnote>
  <w:endnote w:type="continuationSeparator" w:id="0">
    <w:p w:rsidR="0077069B" w:rsidRDefault="0077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E1" w:rsidRDefault="00933BE1" w:rsidP="00D53412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81A34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C81A34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9B" w:rsidRDefault="0077069B">
      <w:r>
        <w:separator/>
      </w:r>
    </w:p>
  </w:footnote>
  <w:footnote w:type="continuationSeparator" w:id="0">
    <w:p w:rsidR="0077069B" w:rsidRDefault="0077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D68F3"/>
    <w:multiLevelType w:val="hybridMultilevel"/>
    <w:tmpl w:val="60005CE4"/>
    <w:lvl w:ilvl="0" w:tplc="99E8D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5661B08"/>
    <w:multiLevelType w:val="hybridMultilevel"/>
    <w:tmpl w:val="F8FA3906"/>
    <w:lvl w:ilvl="0" w:tplc="446E9998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3"/>
    <w:rsid w:val="00000348"/>
    <w:rsid w:val="00012BC5"/>
    <w:rsid w:val="00024C53"/>
    <w:rsid w:val="00037D5C"/>
    <w:rsid w:val="00095EBF"/>
    <w:rsid w:val="000A3239"/>
    <w:rsid w:val="000B6B02"/>
    <w:rsid w:val="000C135C"/>
    <w:rsid w:val="000C18C2"/>
    <w:rsid w:val="000D72DC"/>
    <w:rsid w:val="000E3B31"/>
    <w:rsid w:val="000F27C5"/>
    <w:rsid w:val="00130056"/>
    <w:rsid w:val="00130A05"/>
    <w:rsid w:val="0013429C"/>
    <w:rsid w:val="00134B84"/>
    <w:rsid w:val="00143A8F"/>
    <w:rsid w:val="00173F0C"/>
    <w:rsid w:val="001A4F4F"/>
    <w:rsid w:val="001B6A70"/>
    <w:rsid w:val="001D64CB"/>
    <w:rsid w:val="001F60DF"/>
    <w:rsid w:val="00210973"/>
    <w:rsid w:val="00216115"/>
    <w:rsid w:val="002439BD"/>
    <w:rsid w:val="002539C6"/>
    <w:rsid w:val="00261A52"/>
    <w:rsid w:val="0029719A"/>
    <w:rsid w:val="002B015E"/>
    <w:rsid w:val="002D5F72"/>
    <w:rsid w:val="00316A24"/>
    <w:rsid w:val="00321BF9"/>
    <w:rsid w:val="00336C62"/>
    <w:rsid w:val="00341170"/>
    <w:rsid w:val="003658DF"/>
    <w:rsid w:val="00365C51"/>
    <w:rsid w:val="00371570"/>
    <w:rsid w:val="0038137F"/>
    <w:rsid w:val="00387A6F"/>
    <w:rsid w:val="00391D5A"/>
    <w:rsid w:val="003932AE"/>
    <w:rsid w:val="003D2D93"/>
    <w:rsid w:val="003F2A9C"/>
    <w:rsid w:val="004000D4"/>
    <w:rsid w:val="0043256E"/>
    <w:rsid w:val="00432C66"/>
    <w:rsid w:val="00441756"/>
    <w:rsid w:val="0044725E"/>
    <w:rsid w:val="00456573"/>
    <w:rsid w:val="00462B84"/>
    <w:rsid w:val="00464B3F"/>
    <w:rsid w:val="0048731F"/>
    <w:rsid w:val="00515145"/>
    <w:rsid w:val="00541FC5"/>
    <w:rsid w:val="005438CD"/>
    <w:rsid w:val="00545C64"/>
    <w:rsid w:val="00546081"/>
    <w:rsid w:val="00565FE6"/>
    <w:rsid w:val="00590C8E"/>
    <w:rsid w:val="00591CF0"/>
    <w:rsid w:val="0059779D"/>
    <w:rsid w:val="005D3F79"/>
    <w:rsid w:val="005F219B"/>
    <w:rsid w:val="005F729E"/>
    <w:rsid w:val="00630F8D"/>
    <w:rsid w:val="00635E11"/>
    <w:rsid w:val="00643A5A"/>
    <w:rsid w:val="006721D0"/>
    <w:rsid w:val="00673EFF"/>
    <w:rsid w:val="00687112"/>
    <w:rsid w:val="006D7435"/>
    <w:rsid w:val="006F194A"/>
    <w:rsid w:val="006F61C1"/>
    <w:rsid w:val="00702A50"/>
    <w:rsid w:val="00703952"/>
    <w:rsid w:val="00730A36"/>
    <w:rsid w:val="00737D74"/>
    <w:rsid w:val="00737F1F"/>
    <w:rsid w:val="0076435D"/>
    <w:rsid w:val="0077069B"/>
    <w:rsid w:val="00774C53"/>
    <w:rsid w:val="00777D68"/>
    <w:rsid w:val="00786D98"/>
    <w:rsid w:val="007A125F"/>
    <w:rsid w:val="007B34C2"/>
    <w:rsid w:val="007C07CA"/>
    <w:rsid w:val="007C4199"/>
    <w:rsid w:val="007D6BAB"/>
    <w:rsid w:val="0080792D"/>
    <w:rsid w:val="008121F5"/>
    <w:rsid w:val="00812CC0"/>
    <w:rsid w:val="00812D2F"/>
    <w:rsid w:val="00835C38"/>
    <w:rsid w:val="0084311E"/>
    <w:rsid w:val="008451E8"/>
    <w:rsid w:val="00845E48"/>
    <w:rsid w:val="00847A18"/>
    <w:rsid w:val="008647CB"/>
    <w:rsid w:val="00872F7E"/>
    <w:rsid w:val="008745AD"/>
    <w:rsid w:val="00877CDB"/>
    <w:rsid w:val="008972E3"/>
    <w:rsid w:val="008975DD"/>
    <w:rsid w:val="008A0C0C"/>
    <w:rsid w:val="008B61C8"/>
    <w:rsid w:val="008E665B"/>
    <w:rsid w:val="008F2D9F"/>
    <w:rsid w:val="0093332B"/>
    <w:rsid w:val="00933BE1"/>
    <w:rsid w:val="009413C7"/>
    <w:rsid w:val="00976553"/>
    <w:rsid w:val="00984AA4"/>
    <w:rsid w:val="009A4A3E"/>
    <w:rsid w:val="009A560F"/>
    <w:rsid w:val="009C774F"/>
    <w:rsid w:val="009D1C40"/>
    <w:rsid w:val="009E22B0"/>
    <w:rsid w:val="009E744C"/>
    <w:rsid w:val="00A12DC0"/>
    <w:rsid w:val="00A428C4"/>
    <w:rsid w:val="00A66A80"/>
    <w:rsid w:val="00A817B8"/>
    <w:rsid w:val="00A82198"/>
    <w:rsid w:val="00AB7CFC"/>
    <w:rsid w:val="00AD3B05"/>
    <w:rsid w:val="00AF1A4B"/>
    <w:rsid w:val="00B3015A"/>
    <w:rsid w:val="00B41761"/>
    <w:rsid w:val="00B4430B"/>
    <w:rsid w:val="00B5400D"/>
    <w:rsid w:val="00B6287F"/>
    <w:rsid w:val="00B70A73"/>
    <w:rsid w:val="00B72173"/>
    <w:rsid w:val="00B93AA9"/>
    <w:rsid w:val="00BB3A33"/>
    <w:rsid w:val="00BD2A97"/>
    <w:rsid w:val="00BD7157"/>
    <w:rsid w:val="00BE5DD1"/>
    <w:rsid w:val="00BF5B04"/>
    <w:rsid w:val="00C15D97"/>
    <w:rsid w:val="00C3331C"/>
    <w:rsid w:val="00C56826"/>
    <w:rsid w:val="00C63260"/>
    <w:rsid w:val="00C81A34"/>
    <w:rsid w:val="00C83335"/>
    <w:rsid w:val="00C8642B"/>
    <w:rsid w:val="00C93199"/>
    <w:rsid w:val="00CA1641"/>
    <w:rsid w:val="00CA715C"/>
    <w:rsid w:val="00CE76A4"/>
    <w:rsid w:val="00D1596F"/>
    <w:rsid w:val="00D26CDD"/>
    <w:rsid w:val="00D35174"/>
    <w:rsid w:val="00D527C7"/>
    <w:rsid w:val="00D53412"/>
    <w:rsid w:val="00D64AE1"/>
    <w:rsid w:val="00D65E86"/>
    <w:rsid w:val="00D90272"/>
    <w:rsid w:val="00DB4612"/>
    <w:rsid w:val="00DB4B9A"/>
    <w:rsid w:val="00DB5BF9"/>
    <w:rsid w:val="00DD6CAF"/>
    <w:rsid w:val="00DE0EFF"/>
    <w:rsid w:val="00DF0093"/>
    <w:rsid w:val="00E02D97"/>
    <w:rsid w:val="00E032CD"/>
    <w:rsid w:val="00E03ED6"/>
    <w:rsid w:val="00E07795"/>
    <w:rsid w:val="00E3713D"/>
    <w:rsid w:val="00E5527A"/>
    <w:rsid w:val="00E621F0"/>
    <w:rsid w:val="00E6551C"/>
    <w:rsid w:val="00E8012C"/>
    <w:rsid w:val="00E93ED6"/>
    <w:rsid w:val="00E970BA"/>
    <w:rsid w:val="00EB6778"/>
    <w:rsid w:val="00EE0F97"/>
    <w:rsid w:val="00F06576"/>
    <w:rsid w:val="00F13F21"/>
    <w:rsid w:val="00F32E4F"/>
    <w:rsid w:val="00F4059B"/>
    <w:rsid w:val="00F45AA0"/>
    <w:rsid w:val="00F4699D"/>
    <w:rsid w:val="00F70466"/>
    <w:rsid w:val="00F947C9"/>
    <w:rsid w:val="00FA3D96"/>
    <w:rsid w:val="00FB7758"/>
    <w:rsid w:val="00FB7D7C"/>
    <w:rsid w:val="00FC5C21"/>
    <w:rsid w:val="00FD1CE0"/>
    <w:rsid w:val="00FF02AC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6DB2F5"/>
  <w15:docId w15:val="{4B03E0CB-8A00-40A8-AD07-6BA27ED5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61C8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1"/>
    <w:rsid w:val="008B61C8"/>
    <w:pPr>
      <w:snapToGrid w:val="0"/>
      <w:spacing w:before="60" w:after="60"/>
      <w:jc w:val="both"/>
    </w:pPr>
    <w:rPr>
      <w:rFonts w:eastAsia="標楷體"/>
      <w:b w:val="0"/>
      <w:spacing w:val="10"/>
      <w:sz w:val="32"/>
      <w:szCs w:val="32"/>
    </w:rPr>
  </w:style>
  <w:style w:type="paragraph" w:customStyle="1" w:styleId="2">
    <w:name w:val="樣式2"/>
    <w:basedOn w:val="1"/>
    <w:next w:val="10"/>
    <w:rsid w:val="008B61C8"/>
    <w:pPr>
      <w:snapToGrid w:val="0"/>
      <w:spacing w:before="60" w:after="60"/>
      <w:jc w:val="both"/>
    </w:pPr>
    <w:rPr>
      <w:rFonts w:eastAsia="標楷體"/>
      <w:spacing w:val="10"/>
      <w:sz w:val="32"/>
      <w:szCs w:val="32"/>
    </w:rPr>
  </w:style>
  <w:style w:type="paragraph" w:customStyle="1" w:styleId="3">
    <w:name w:val="樣式3"/>
    <w:basedOn w:val="10"/>
    <w:next w:val="10"/>
    <w:rsid w:val="008B61C8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5F219B"/>
    <w:rPr>
      <w:rFonts w:ascii="Arial" w:hAnsi="Arial"/>
      <w:sz w:val="18"/>
      <w:szCs w:val="18"/>
    </w:rPr>
  </w:style>
  <w:style w:type="character" w:styleId="a4">
    <w:name w:val="Hyperlink"/>
    <w:basedOn w:val="a0"/>
    <w:rsid w:val="00456573"/>
    <w:rPr>
      <w:color w:val="0000FF"/>
      <w:u w:val="single"/>
    </w:rPr>
  </w:style>
  <w:style w:type="table" w:styleId="a5">
    <w:name w:val="Table Grid"/>
    <w:basedOn w:val="a1"/>
    <w:rsid w:val="00024C5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53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53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53412"/>
  </w:style>
  <w:style w:type="character" w:customStyle="1" w:styleId="style151">
    <w:name w:val="style151"/>
    <w:rsid w:val="00C81A34"/>
    <w:rPr>
      <w:b/>
      <w:b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wt@mail.np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777</Characters>
  <Application>Microsoft Office Word</Application>
  <DocSecurity>0</DocSecurity>
  <Lines>6</Lines>
  <Paragraphs>1</Paragraphs>
  <ScaleCrop>false</ScaleCrop>
  <Company>CMT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考生報到注意事項</dc:title>
  <dc:creator>user</dc:creator>
  <cp:lastModifiedBy>Admin</cp:lastModifiedBy>
  <cp:revision>6</cp:revision>
  <cp:lastPrinted>2015-12-14T01:02:00Z</cp:lastPrinted>
  <dcterms:created xsi:type="dcterms:W3CDTF">2018-05-03T03:59:00Z</dcterms:created>
  <dcterms:modified xsi:type="dcterms:W3CDTF">2020-04-14T05:49:00Z</dcterms:modified>
</cp:coreProperties>
</file>